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24" w:rsidRDefault="000C6024" w:rsidP="00A545D0">
      <w:pPr>
        <w:spacing w:before="100" w:beforeAutospacing="1" w:after="100" w:afterAutospacing="1" w:line="240" w:lineRule="auto"/>
        <w:outlineLvl w:val="1"/>
        <w:rPr>
          <w:rFonts w:ascii="Times New Roman" w:eastAsia="Times New Roman" w:hAnsi="Times New Roman" w:cs="Times New Roman"/>
          <w:b/>
          <w:bCs/>
          <w:sz w:val="36"/>
          <w:szCs w:val="36"/>
        </w:rPr>
      </w:pPr>
    </w:p>
    <w:p w:rsidR="000C6024" w:rsidRDefault="000C6024" w:rsidP="00A545D0">
      <w:pPr>
        <w:spacing w:before="100" w:beforeAutospacing="1" w:after="100" w:afterAutospacing="1" w:line="240" w:lineRule="auto"/>
        <w:outlineLvl w:val="1"/>
        <w:rPr>
          <w:rFonts w:ascii="Times New Roman" w:eastAsia="Times New Roman" w:hAnsi="Times New Roman" w:cs="Times New Roman"/>
          <w:b/>
          <w:bCs/>
          <w:sz w:val="36"/>
          <w:szCs w:val="36"/>
        </w:rPr>
      </w:pPr>
    </w:p>
    <w:p w:rsidR="000C6024" w:rsidRDefault="000C6024" w:rsidP="00A545D0">
      <w:pPr>
        <w:spacing w:before="100" w:beforeAutospacing="1" w:after="100" w:afterAutospacing="1" w:line="240" w:lineRule="auto"/>
        <w:outlineLvl w:val="1"/>
        <w:rPr>
          <w:rFonts w:ascii="Times New Roman" w:eastAsia="Times New Roman" w:hAnsi="Times New Roman" w:cs="Times New Roman"/>
          <w:b/>
          <w:bCs/>
          <w:sz w:val="36"/>
          <w:szCs w:val="36"/>
        </w:rPr>
      </w:pPr>
    </w:p>
    <w:p w:rsidR="000C6024" w:rsidRDefault="000C6024" w:rsidP="00A545D0">
      <w:pPr>
        <w:spacing w:before="100" w:beforeAutospacing="1" w:after="100" w:afterAutospacing="1" w:line="240" w:lineRule="auto"/>
        <w:outlineLvl w:val="1"/>
        <w:rPr>
          <w:rFonts w:ascii="Times New Roman" w:eastAsia="Times New Roman" w:hAnsi="Times New Roman" w:cs="Times New Roman"/>
          <w:b/>
          <w:bCs/>
          <w:sz w:val="36"/>
          <w:szCs w:val="36"/>
        </w:rPr>
      </w:pPr>
    </w:p>
    <w:p w:rsidR="000C6024" w:rsidRDefault="000C6024" w:rsidP="00A545D0">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lastRenderedPageBreak/>
        <w:drawing>
          <wp:inline distT="0" distB="0" distL="0" distR="0">
            <wp:extent cx="5943600" cy="7503795"/>
            <wp:effectExtent l="19050" t="0" r="0" b="0"/>
            <wp:docPr id="1" name="Picture 1" descr="The Power Of A Kind Word | Java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A Kind Word | Javabird"/>
                    <pic:cNvPicPr>
                      <a:picLocks noChangeAspect="1" noChangeArrowheads="1"/>
                    </pic:cNvPicPr>
                  </pic:nvPicPr>
                  <pic:blipFill>
                    <a:blip r:embed="rId4"/>
                    <a:srcRect/>
                    <a:stretch>
                      <a:fillRect/>
                    </a:stretch>
                  </pic:blipFill>
                  <pic:spPr bwMode="auto">
                    <a:xfrm>
                      <a:off x="0" y="0"/>
                      <a:ext cx="5943600" cy="7503795"/>
                    </a:xfrm>
                    <a:prstGeom prst="rect">
                      <a:avLst/>
                    </a:prstGeom>
                    <a:noFill/>
                    <a:ln w="9525">
                      <a:noFill/>
                      <a:miter lim="800000"/>
                      <a:headEnd/>
                      <a:tailEnd/>
                    </a:ln>
                  </pic:spPr>
                </pic:pic>
              </a:graphicData>
            </a:graphic>
          </wp:inline>
        </w:drawing>
      </w:r>
    </w:p>
    <w:p w:rsidR="000C6024" w:rsidRDefault="000C6024" w:rsidP="00A545D0">
      <w:pPr>
        <w:spacing w:before="100" w:beforeAutospacing="1" w:after="100" w:afterAutospacing="1" w:line="240" w:lineRule="auto"/>
        <w:outlineLvl w:val="1"/>
        <w:rPr>
          <w:rFonts w:ascii="Times New Roman" w:eastAsia="Times New Roman" w:hAnsi="Times New Roman" w:cs="Times New Roman"/>
          <w:b/>
          <w:bCs/>
          <w:sz w:val="36"/>
          <w:szCs w:val="36"/>
        </w:rPr>
      </w:pPr>
    </w:p>
    <w:p w:rsidR="00A545D0" w:rsidRPr="00A545D0" w:rsidRDefault="00A545D0" w:rsidP="00A545D0">
      <w:pPr>
        <w:spacing w:before="100" w:beforeAutospacing="1" w:after="100" w:afterAutospacing="1" w:line="240" w:lineRule="auto"/>
        <w:outlineLvl w:val="1"/>
        <w:rPr>
          <w:rFonts w:ascii="Times New Roman" w:eastAsia="Times New Roman" w:hAnsi="Times New Roman" w:cs="Times New Roman"/>
          <w:b/>
          <w:bCs/>
          <w:sz w:val="36"/>
          <w:szCs w:val="36"/>
        </w:rPr>
      </w:pPr>
      <w:r w:rsidRPr="00A545D0">
        <w:rPr>
          <w:rFonts w:ascii="Times New Roman" w:eastAsia="Times New Roman" w:hAnsi="Times New Roman" w:cs="Times New Roman"/>
          <w:b/>
          <w:bCs/>
          <w:sz w:val="36"/>
          <w:szCs w:val="36"/>
        </w:rPr>
        <w:lastRenderedPageBreak/>
        <w:t>The Noble Eightfold Path</w:t>
      </w:r>
    </w:p>
    <w:p w:rsidR="00A545D0" w:rsidRDefault="00A545D0" w:rsidP="00A545D0">
      <w:pPr>
        <w:rPr>
          <w:rFonts w:ascii="Times New Roman" w:eastAsia="Times New Roman" w:hAnsi="Times New Roman" w:cs="Times New Roman"/>
          <w:sz w:val="24"/>
          <w:szCs w:val="24"/>
        </w:rPr>
      </w:pPr>
      <w:r w:rsidRPr="00A545D0">
        <w:rPr>
          <w:rFonts w:ascii="Times New Roman" w:eastAsia="Times New Roman" w:hAnsi="Times New Roman" w:cs="Times New Roman"/>
          <w:sz w:val="24"/>
          <w:szCs w:val="24"/>
        </w:rPr>
        <w:t>Right Belief (in the Truth</w:t>
      </w:r>
      <w:proofErr w:type="gramStart"/>
      <w:r w:rsidRPr="00A545D0">
        <w:rPr>
          <w:rFonts w:ascii="Times New Roman" w:eastAsia="Times New Roman" w:hAnsi="Times New Roman" w:cs="Times New Roman"/>
          <w:sz w:val="24"/>
          <w:szCs w:val="24"/>
        </w:rPr>
        <w:t>)</w:t>
      </w:r>
      <w:proofErr w:type="gramEnd"/>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Right Intent (to do good rather than evil)</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Right Speech (avoidance of untruth, slander and swearing)</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 xml:space="preserve">Right </w:t>
      </w:r>
      <w:proofErr w:type="spellStart"/>
      <w:r w:rsidRPr="00A545D0">
        <w:rPr>
          <w:rFonts w:ascii="Times New Roman" w:eastAsia="Times New Roman" w:hAnsi="Times New Roman" w:cs="Times New Roman"/>
          <w:sz w:val="24"/>
          <w:szCs w:val="24"/>
        </w:rPr>
        <w:t>Behaviour</w:t>
      </w:r>
      <w:proofErr w:type="spellEnd"/>
      <w:r w:rsidRPr="00A545D0">
        <w:rPr>
          <w:rFonts w:ascii="Times New Roman" w:eastAsia="Times New Roman" w:hAnsi="Times New Roman" w:cs="Times New Roman"/>
          <w:sz w:val="24"/>
          <w:szCs w:val="24"/>
        </w:rPr>
        <w:t xml:space="preserve"> (avoid blameworthy </w:t>
      </w:r>
      <w:proofErr w:type="spellStart"/>
      <w:r w:rsidRPr="00A545D0">
        <w:rPr>
          <w:rFonts w:ascii="Times New Roman" w:eastAsia="Times New Roman" w:hAnsi="Times New Roman" w:cs="Times New Roman"/>
          <w:sz w:val="24"/>
          <w:szCs w:val="24"/>
        </w:rPr>
        <w:t>behaviours</w:t>
      </w:r>
      <w:proofErr w:type="spellEnd"/>
      <w:r w:rsidRPr="00A545D0">
        <w:rPr>
          <w:rFonts w:ascii="Times New Roman" w:eastAsia="Times New Roman" w:hAnsi="Times New Roman" w:cs="Times New Roman"/>
          <w:sz w:val="24"/>
          <w:szCs w:val="24"/>
        </w:rPr>
        <w:t>)</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Right Livelihood (some occupations e.g. butcher, publican, were disparaged!!!)</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Right Effort (towards the good)</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Right Contemplation (of the Truth)</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t>Right Concentration (will result from following the Noble Eightfold Path)</w:t>
      </w:r>
      <w:r w:rsidRPr="00A545D0">
        <w:rPr>
          <w:rFonts w:ascii="Times New Roman" w:eastAsia="Times New Roman" w:hAnsi="Times New Roman" w:cs="Times New Roman"/>
          <w:sz w:val="24"/>
          <w:szCs w:val="24"/>
        </w:rPr>
        <w:br/>
      </w:r>
      <w:r w:rsidRPr="00A545D0">
        <w:rPr>
          <w:rFonts w:ascii="Times New Roman" w:eastAsia="Times New Roman" w:hAnsi="Times New Roman" w:cs="Times New Roman"/>
          <w:sz w:val="24"/>
          <w:szCs w:val="24"/>
        </w:rPr>
        <w:br/>
      </w:r>
      <w:proofErr w:type="spellStart"/>
      <w:r w:rsidRPr="00A545D0">
        <w:rPr>
          <w:rFonts w:ascii="Times New Roman" w:eastAsia="Times New Roman" w:hAnsi="Times New Roman" w:cs="Times New Roman"/>
          <w:sz w:val="24"/>
          <w:szCs w:val="24"/>
        </w:rPr>
        <w:t>Siddhatha</w:t>
      </w:r>
      <w:proofErr w:type="spellEnd"/>
      <w:r w:rsidRPr="00A545D0">
        <w:rPr>
          <w:rFonts w:ascii="Times New Roman" w:eastAsia="Times New Roman" w:hAnsi="Times New Roman" w:cs="Times New Roman"/>
          <w:sz w:val="24"/>
          <w:szCs w:val="24"/>
        </w:rPr>
        <w:t xml:space="preserve"> Gautama's Buddha teachings were to provide the basis for the establishment of Buddhism as a most significant religious and philosophical movement - in India for more than a thousand years - with Buddhism also spreading widely into other parts of Asia.</w:t>
      </w:r>
    </w:p>
    <w:p w:rsidR="00A545D0" w:rsidRDefault="00A545D0" w:rsidP="00A545D0">
      <w:pPr>
        <w:pStyle w:val="Heading2"/>
        <w:shd w:val="clear" w:color="auto" w:fill="CCCC66"/>
        <w:rPr>
          <w:rFonts w:ascii="Arial" w:hAnsi="Arial" w:cs="Arial"/>
          <w:color w:val="000000"/>
        </w:rPr>
      </w:pPr>
      <w:r>
        <w:rPr>
          <w:rFonts w:ascii="Arial" w:hAnsi="Arial" w:cs="Arial"/>
          <w:color w:val="000000"/>
        </w:rPr>
        <w:t>The Four Noble truths</w:t>
      </w:r>
    </w:p>
    <w:p w:rsidR="00D205C4" w:rsidRDefault="00A545D0" w:rsidP="00A545D0">
      <w:pPr>
        <w:rPr>
          <w:rFonts w:ascii="Arial" w:hAnsi="Arial" w:cs="Arial"/>
          <w:color w:val="000000"/>
          <w:sz w:val="27"/>
          <w:szCs w:val="27"/>
          <w:shd w:val="clear" w:color="auto" w:fill="CCCC66"/>
        </w:rPr>
      </w:pPr>
      <w:r w:rsidRPr="00A545D0">
        <w:rPr>
          <w:rFonts w:ascii="Arial" w:eastAsia="Times New Roman" w:hAnsi="Arial" w:cs="Arial"/>
          <w:color w:val="000000"/>
          <w:sz w:val="27"/>
          <w:szCs w:val="27"/>
        </w:rPr>
        <w:br/>
      </w:r>
      <w:r>
        <w:rPr>
          <w:rFonts w:ascii="Arial" w:hAnsi="Arial" w:cs="Arial"/>
          <w:color w:val="000000"/>
          <w:sz w:val="27"/>
          <w:szCs w:val="27"/>
          <w:shd w:val="clear" w:color="auto" w:fill="CCCC66"/>
        </w:rPr>
        <w:t xml:space="preserve">The First Noble Truth is that old age, illness, and death are all forms of human suffering, and that there are many other </w:t>
      </w:r>
      <w:proofErr w:type="spellStart"/>
      <w:r>
        <w:rPr>
          <w:rFonts w:ascii="Arial" w:hAnsi="Arial" w:cs="Arial"/>
          <w:color w:val="000000"/>
          <w:sz w:val="27"/>
          <w:szCs w:val="27"/>
          <w:shd w:val="clear" w:color="auto" w:fill="CCCC66"/>
        </w:rPr>
        <w:t>other</w:t>
      </w:r>
      <w:proofErr w:type="spellEnd"/>
      <w:r>
        <w:rPr>
          <w:rFonts w:ascii="Arial" w:hAnsi="Arial" w:cs="Arial"/>
          <w:color w:val="000000"/>
          <w:sz w:val="27"/>
          <w:szCs w:val="27"/>
          <w:shd w:val="clear" w:color="auto" w:fill="CCCC66"/>
        </w:rPr>
        <w:t xml:space="preserve"> ways in which people suffer. The Buddha accepted the Vedic idea of endlessly successive reincarnations where life followed upon life, with much suffering inevitably attending in each of these lives. </w:t>
      </w:r>
      <w:proofErr w:type="gramStart"/>
      <w:r>
        <w:rPr>
          <w:rFonts w:ascii="Arial" w:hAnsi="Arial" w:cs="Arial"/>
          <w:color w:val="000000"/>
          <w:sz w:val="27"/>
          <w:szCs w:val="27"/>
          <w:shd w:val="clear" w:color="auto" w:fill="CCCC66"/>
        </w:rPr>
        <w:t xml:space="preserve">The idea of Karma further </w:t>
      </w:r>
      <w:proofErr w:type="spellStart"/>
      <w:r>
        <w:rPr>
          <w:rFonts w:ascii="Arial" w:hAnsi="Arial" w:cs="Arial"/>
          <w:color w:val="000000"/>
          <w:sz w:val="27"/>
          <w:szCs w:val="27"/>
          <w:shd w:val="clear" w:color="auto" w:fill="CCCC66"/>
        </w:rPr>
        <w:t>sugesting</w:t>
      </w:r>
      <w:proofErr w:type="spellEnd"/>
      <w:r>
        <w:rPr>
          <w:rFonts w:ascii="Arial" w:hAnsi="Arial" w:cs="Arial"/>
          <w:color w:val="000000"/>
          <w:sz w:val="27"/>
          <w:szCs w:val="27"/>
          <w:shd w:val="clear" w:color="auto" w:fill="CCCC66"/>
        </w:rPr>
        <w:t xml:space="preserve"> that in each existence a person's good or bad deeds would respectively impact positively or negatively on their store of "merit".</w:t>
      </w:r>
      <w:proofErr w:type="gramEnd"/>
      <w:r>
        <w:rPr>
          <w:rFonts w:ascii="Arial" w:hAnsi="Arial" w:cs="Arial"/>
          <w:color w:val="000000"/>
          <w:sz w:val="27"/>
          <w:szCs w:val="27"/>
          <w:shd w:val="clear" w:color="auto" w:fill="CCCC66"/>
        </w:rPr>
        <w:t xml:space="preserve"> It was this Karma-merit that would underpin the advantageous, or pitiful, state into which individual reincarnations would occur.</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CCCC66"/>
        </w:rPr>
        <w:t xml:space="preserve">The Second Noble Truth is that suffering is closely linked to desire, a desire for being which leads from birth to death and involve ageing, illness, and </w:t>
      </w:r>
      <w:r>
        <w:rPr>
          <w:rFonts w:ascii="Arial" w:hAnsi="Arial" w:cs="Arial"/>
          <w:color w:val="000000"/>
          <w:sz w:val="27"/>
          <w:szCs w:val="27"/>
          <w:shd w:val="clear" w:color="auto" w:fill="CCCC66"/>
        </w:rPr>
        <w:lastRenderedPageBreak/>
        <w:t xml:space="preserve">mortality. There are also various desires for pleasures and for powers which, frustratingly, may not be </w:t>
      </w:r>
      <w:proofErr w:type="spellStart"/>
      <w:r>
        <w:rPr>
          <w:rFonts w:ascii="Arial" w:hAnsi="Arial" w:cs="Arial"/>
          <w:color w:val="000000"/>
          <w:sz w:val="27"/>
          <w:szCs w:val="27"/>
          <w:shd w:val="clear" w:color="auto" w:fill="CCCC66"/>
        </w:rPr>
        <w:t>realised</w:t>
      </w:r>
      <w:proofErr w:type="spellEnd"/>
      <w:r>
        <w:rPr>
          <w:rFonts w:ascii="Arial" w:hAnsi="Arial" w:cs="Arial"/>
          <w:color w:val="000000"/>
          <w:sz w:val="27"/>
          <w:szCs w:val="27"/>
          <w:shd w:val="clear" w:color="auto" w:fill="CCCC66"/>
        </w:rPr>
        <w: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CCCC66"/>
        </w:rPr>
        <w:t>The Third Noble Truth is that suffering can be dispelled by the abandonment of all desires.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CCCC66"/>
        </w:rPr>
        <w:t>The last of the Four Noble Truths holds that such abandonment of desires can be achieved by following the Noble Eightfold Path</w:t>
      </w:r>
    </w:p>
    <w:p w:rsidR="001108A3" w:rsidRDefault="001108A3" w:rsidP="001108A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
    <w:p w:rsidR="001108A3" w:rsidRDefault="001108A3" w:rsidP="001108A3">
      <w:pPr>
        <w:pStyle w:val="Heading3"/>
        <w:shd w:val="clear" w:color="auto" w:fill="FFFFFF"/>
        <w:spacing w:before="0" w:line="360" w:lineRule="atLeast"/>
        <w:textAlignment w:val="baseline"/>
        <w:rPr>
          <w:rFonts w:ascii="Georgia" w:hAnsi="Georgia"/>
          <w:color w:val="000000"/>
          <w:sz w:val="33"/>
          <w:szCs w:val="33"/>
        </w:rPr>
      </w:pPr>
      <w:proofErr w:type="spellStart"/>
      <w:r>
        <w:rPr>
          <w:rStyle w:val="Strong"/>
          <w:rFonts w:ascii="Georgia" w:hAnsi="Georgia"/>
          <w:b/>
          <w:bCs/>
          <w:color w:val="000000"/>
          <w:sz w:val="33"/>
          <w:szCs w:val="33"/>
          <w:bdr w:val="none" w:sz="0" w:space="0" w:color="auto" w:frame="1"/>
        </w:rPr>
        <w:t>Mahavira</w:t>
      </w:r>
      <w:proofErr w:type="spellEnd"/>
      <w:r>
        <w:rPr>
          <w:rStyle w:val="Strong"/>
          <w:rFonts w:ascii="Georgia" w:hAnsi="Georgia"/>
          <w:b/>
          <w:bCs/>
          <w:color w:val="000000"/>
          <w:sz w:val="33"/>
          <w:szCs w:val="33"/>
          <w:bdr w:val="none" w:sz="0" w:space="0" w:color="auto" w:frame="1"/>
        </w:rPr>
        <w:t xml:space="preserve"> </w:t>
      </w:r>
      <w:proofErr w:type="spellStart"/>
      <w:r>
        <w:rPr>
          <w:rStyle w:val="Strong"/>
          <w:rFonts w:ascii="Georgia" w:hAnsi="Georgia"/>
          <w:b/>
          <w:bCs/>
          <w:color w:val="000000"/>
          <w:sz w:val="33"/>
          <w:szCs w:val="33"/>
          <w:bdr w:val="none" w:sz="0" w:space="0" w:color="auto" w:frame="1"/>
        </w:rPr>
        <w:t>Jaina</w:t>
      </w:r>
      <w:proofErr w:type="spellEnd"/>
      <w:r>
        <w:rPr>
          <w:rStyle w:val="Strong"/>
          <w:rFonts w:ascii="Georgia" w:hAnsi="Georgia"/>
          <w:b/>
          <w:bCs/>
          <w:color w:val="000000"/>
          <w:sz w:val="33"/>
          <w:szCs w:val="33"/>
          <w:bdr w:val="none" w:sz="0" w:space="0" w:color="auto" w:frame="1"/>
        </w:rPr>
        <w:t>: His Life:</w:t>
      </w:r>
    </w:p>
    <w:p w:rsidR="001108A3" w:rsidRDefault="001108A3" w:rsidP="001108A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original name of </w:t>
      </w:r>
      <w:proofErr w:type="spellStart"/>
      <w:r>
        <w:rPr>
          <w:rFonts w:ascii="Georgia" w:hAnsi="Georgia"/>
          <w:color w:val="424142"/>
          <w:sz w:val="30"/>
          <w:szCs w:val="30"/>
        </w:rPr>
        <w:t>Mahavira</w:t>
      </w:r>
      <w:proofErr w:type="spellEnd"/>
      <w:r>
        <w:rPr>
          <w:rFonts w:ascii="Georgia" w:hAnsi="Georgia"/>
          <w:color w:val="424142"/>
          <w:sz w:val="30"/>
          <w:szCs w:val="30"/>
        </w:rPr>
        <w:t xml:space="preserve"> was </w:t>
      </w:r>
      <w:proofErr w:type="spellStart"/>
      <w:r>
        <w:rPr>
          <w:rFonts w:ascii="Georgia" w:hAnsi="Georgia"/>
          <w:color w:val="424142"/>
          <w:sz w:val="30"/>
          <w:szCs w:val="30"/>
        </w:rPr>
        <w:t>Vardhamana</w:t>
      </w:r>
      <w:proofErr w:type="spellEnd"/>
      <w:r>
        <w:rPr>
          <w:rFonts w:ascii="Georgia" w:hAnsi="Georgia"/>
          <w:color w:val="424142"/>
          <w:sz w:val="30"/>
          <w:szCs w:val="30"/>
        </w:rPr>
        <w:t xml:space="preserve">. He was born in a village named </w:t>
      </w:r>
      <w:proofErr w:type="spellStart"/>
      <w:r>
        <w:rPr>
          <w:rFonts w:ascii="Georgia" w:hAnsi="Georgia"/>
          <w:color w:val="424142"/>
          <w:sz w:val="30"/>
          <w:szCs w:val="30"/>
        </w:rPr>
        <w:t>Kundagrama</w:t>
      </w:r>
      <w:proofErr w:type="spellEnd"/>
      <w:r>
        <w:rPr>
          <w:rFonts w:ascii="Georgia" w:hAnsi="Georgia"/>
          <w:color w:val="424142"/>
          <w:sz w:val="30"/>
          <w:szCs w:val="30"/>
        </w:rPr>
        <w:t xml:space="preserve"> near the ancient city of </w:t>
      </w:r>
      <w:proofErr w:type="spellStart"/>
      <w:r>
        <w:rPr>
          <w:rFonts w:ascii="Georgia" w:hAnsi="Georgia"/>
          <w:color w:val="424142"/>
          <w:sz w:val="30"/>
          <w:szCs w:val="30"/>
        </w:rPr>
        <w:t>Vaisali</w:t>
      </w:r>
      <w:proofErr w:type="spellEnd"/>
      <w:r>
        <w:rPr>
          <w:rFonts w:ascii="Georgia" w:hAnsi="Georgia"/>
          <w:color w:val="424142"/>
          <w:sz w:val="30"/>
          <w:szCs w:val="30"/>
        </w:rPr>
        <w:t xml:space="preserve">. His father Siddhartha was the chief of a </w:t>
      </w:r>
      <w:proofErr w:type="spellStart"/>
      <w:r>
        <w:rPr>
          <w:rFonts w:ascii="Georgia" w:hAnsi="Georgia"/>
          <w:color w:val="424142"/>
          <w:sz w:val="30"/>
          <w:szCs w:val="30"/>
        </w:rPr>
        <w:t>Kshatriya</w:t>
      </w:r>
      <w:proofErr w:type="spellEnd"/>
      <w:r>
        <w:rPr>
          <w:rFonts w:ascii="Georgia" w:hAnsi="Georgia"/>
          <w:color w:val="424142"/>
          <w:sz w:val="30"/>
          <w:szCs w:val="30"/>
        </w:rPr>
        <w:t xml:space="preserve"> clan, famous as </w:t>
      </w:r>
      <w:proofErr w:type="spellStart"/>
      <w:r>
        <w:rPr>
          <w:rFonts w:ascii="Georgia" w:hAnsi="Georgia"/>
          <w:color w:val="424142"/>
          <w:sz w:val="30"/>
          <w:szCs w:val="30"/>
        </w:rPr>
        <w:t>Jnatrikas</w:t>
      </w:r>
      <w:proofErr w:type="spellEnd"/>
      <w:r>
        <w:rPr>
          <w:rFonts w:ascii="Georgia" w:hAnsi="Georgia"/>
          <w:color w:val="424142"/>
          <w:sz w:val="30"/>
          <w:szCs w:val="30"/>
        </w:rPr>
        <w:t xml:space="preserve">. His mother was princess </w:t>
      </w:r>
      <w:proofErr w:type="spellStart"/>
      <w:r>
        <w:rPr>
          <w:rFonts w:ascii="Georgia" w:hAnsi="Georgia"/>
          <w:color w:val="424142"/>
          <w:sz w:val="30"/>
          <w:szCs w:val="30"/>
        </w:rPr>
        <w:t>Trishala</w:t>
      </w:r>
      <w:proofErr w:type="spellEnd"/>
      <w:r>
        <w:rPr>
          <w:rFonts w:ascii="Georgia" w:hAnsi="Georgia"/>
          <w:color w:val="424142"/>
          <w:sz w:val="30"/>
          <w:szCs w:val="30"/>
        </w:rPr>
        <w:t xml:space="preserve">, sister of the ruler of </w:t>
      </w:r>
      <w:proofErr w:type="spellStart"/>
      <w:r>
        <w:rPr>
          <w:rFonts w:ascii="Georgia" w:hAnsi="Georgia"/>
          <w:color w:val="424142"/>
          <w:sz w:val="30"/>
          <w:szCs w:val="30"/>
        </w:rPr>
        <w:t>Vaisali</w:t>
      </w:r>
      <w:proofErr w:type="spellEnd"/>
      <w:r>
        <w:rPr>
          <w:rFonts w:ascii="Georgia" w:hAnsi="Georgia"/>
          <w:color w:val="424142"/>
          <w:sz w:val="30"/>
          <w:szCs w:val="30"/>
        </w:rPr>
        <w:t xml:space="preserve">, </w:t>
      </w:r>
      <w:proofErr w:type="spellStart"/>
      <w:r>
        <w:rPr>
          <w:rFonts w:ascii="Georgia" w:hAnsi="Georgia"/>
          <w:color w:val="424142"/>
          <w:sz w:val="30"/>
          <w:szCs w:val="30"/>
        </w:rPr>
        <w:t>Chetaka</w:t>
      </w:r>
      <w:proofErr w:type="spellEnd"/>
      <w:r>
        <w:rPr>
          <w:rFonts w:ascii="Georgia" w:hAnsi="Georgia"/>
          <w:color w:val="424142"/>
          <w:sz w:val="30"/>
          <w:szCs w:val="30"/>
        </w:rPr>
        <w:t xml:space="preserve">. She was also related to some other royal families of that time. This shows that </w:t>
      </w:r>
      <w:proofErr w:type="spellStart"/>
      <w:r>
        <w:rPr>
          <w:rFonts w:ascii="Georgia" w:hAnsi="Georgia"/>
          <w:color w:val="424142"/>
          <w:sz w:val="30"/>
          <w:szCs w:val="30"/>
        </w:rPr>
        <w:t>Vardhamana</w:t>
      </w:r>
      <w:proofErr w:type="spellEnd"/>
      <w:r>
        <w:rPr>
          <w:rFonts w:ascii="Georgia" w:hAnsi="Georgia"/>
          <w:color w:val="424142"/>
          <w:sz w:val="30"/>
          <w:szCs w:val="30"/>
        </w:rPr>
        <w:t xml:space="preserve"> was born in a highly aristocratic family of fame and wealth.</w:t>
      </w:r>
    </w:p>
    <w:p w:rsidR="001108A3" w:rsidRDefault="001108A3" w:rsidP="00A545D0">
      <w:r>
        <w:rPr>
          <w:noProof/>
        </w:rPr>
        <w:drawing>
          <wp:inline distT="0" distB="0" distL="0" distR="0">
            <wp:extent cx="4432300" cy="3324225"/>
            <wp:effectExtent l="19050" t="0" r="6350" b="0"/>
            <wp:docPr id="4" name="Picture 4" descr="225ab6cdf797eae79495ff584a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5ab6cdf797eae79495ff584a46 ..."/>
                    <pic:cNvPicPr>
                      <a:picLocks noChangeAspect="1" noChangeArrowheads="1"/>
                    </pic:cNvPicPr>
                  </pic:nvPicPr>
                  <pic:blipFill>
                    <a:blip r:embed="rId5"/>
                    <a:srcRect/>
                    <a:stretch>
                      <a:fillRect/>
                    </a:stretch>
                  </pic:blipFill>
                  <pic:spPr bwMode="auto">
                    <a:xfrm>
                      <a:off x="0" y="0"/>
                      <a:ext cx="4432300" cy="3324225"/>
                    </a:xfrm>
                    <a:prstGeom prst="rect">
                      <a:avLst/>
                    </a:prstGeom>
                    <a:noFill/>
                    <a:ln w="9525">
                      <a:noFill/>
                      <a:miter lim="800000"/>
                      <a:headEnd/>
                      <a:tailEnd/>
                    </a:ln>
                  </pic:spPr>
                </pic:pic>
              </a:graphicData>
            </a:graphic>
          </wp:inline>
        </w:drawing>
      </w:r>
    </w:p>
    <w:p w:rsidR="001108A3" w:rsidRDefault="001108A3" w:rsidP="001108A3">
      <w:pPr>
        <w:pStyle w:val="Heading3"/>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lastRenderedPageBreak/>
        <w:t xml:space="preserve">Teaching of </w:t>
      </w:r>
      <w:proofErr w:type="spellStart"/>
      <w:r>
        <w:rPr>
          <w:rFonts w:ascii="Georgia" w:hAnsi="Georgia"/>
          <w:color w:val="000000"/>
          <w:sz w:val="33"/>
          <w:szCs w:val="33"/>
          <w:bdr w:val="none" w:sz="0" w:space="0" w:color="auto" w:frame="1"/>
        </w:rPr>
        <w:t>Mahavir</w:t>
      </w:r>
      <w:proofErr w:type="spellEnd"/>
      <w:r>
        <w:rPr>
          <w:rFonts w:ascii="Georgia" w:hAnsi="Georgia"/>
          <w:color w:val="000000"/>
          <w:sz w:val="33"/>
          <w:szCs w:val="33"/>
          <w:bdr w:val="none" w:sz="0" w:space="0" w:color="auto" w:frame="1"/>
        </w:rPr>
        <w:t xml:space="preserve"> </w:t>
      </w:r>
      <w:proofErr w:type="spellStart"/>
      <w:r>
        <w:rPr>
          <w:rFonts w:ascii="Georgia" w:hAnsi="Georgia"/>
          <w:color w:val="000000"/>
          <w:sz w:val="33"/>
          <w:szCs w:val="33"/>
          <w:bdr w:val="none" w:sz="0" w:space="0" w:color="auto" w:frame="1"/>
        </w:rPr>
        <w:t>Jaina</w:t>
      </w:r>
      <w:proofErr w:type="spellEnd"/>
      <w:r>
        <w:rPr>
          <w:rFonts w:ascii="Georgia" w:hAnsi="Georgia"/>
          <w:color w:val="000000"/>
          <w:sz w:val="33"/>
          <w:szCs w:val="33"/>
          <w:bdr w:val="none" w:sz="0" w:space="0" w:color="auto" w:frame="1"/>
        </w:rPr>
        <w:t>:</w:t>
      </w:r>
    </w:p>
    <w:p w:rsidR="001108A3" w:rsidRDefault="001108A3" w:rsidP="001108A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Tri-</w:t>
      </w:r>
      <w:proofErr w:type="spellStart"/>
      <w:r>
        <w:rPr>
          <w:rFonts w:ascii="Georgia" w:hAnsi="Georgia"/>
          <w:color w:val="424142"/>
          <w:sz w:val="30"/>
          <w:szCs w:val="30"/>
        </w:rPr>
        <w:t>Ratna</w:t>
      </w:r>
      <w:proofErr w:type="spellEnd"/>
      <w:r>
        <w:rPr>
          <w:rFonts w:ascii="Georgia" w:hAnsi="Georgia"/>
          <w:color w:val="424142"/>
          <w:sz w:val="30"/>
          <w:szCs w:val="30"/>
        </w:rPr>
        <w:t>-</w:t>
      </w:r>
      <w:proofErr w:type="spellStart"/>
      <w:r>
        <w:rPr>
          <w:rFonts w:ascii="Georgia" w:hAnsi="Georgia"/>
          <w:color w:val="424142"/>
          <w:sz w:val="30"/>
          <w:szCs w:val="30"/>
        </w:rPr>
        <w:t>Mahavira</w:t>
      </w:r>
      <w:proofErr w:type="spellEnd"/>
      <w:r>
        <w:rPr>
          <w:rFonts w:ascii="Georgia" w:hAnsi="Georgia"/>
          <w:color w:val="424142"/>
          <w:sz w:val="30"/>
          <w:szCs w:val="30"/>
        </w:rPr>
        <w:t xml:space="preserve"> laid the greatest emphasis on a truly good life of the human beings. According to him, the three absolute conditions for good life were the Right Faith, the Right Knowledge, and the Right Action. These principles of life were described as the Tri-</w:t>
      </w:r>
      <w:proofErr w:type="spellStart"/>
      <w:r>
        <w:rPr>
          <w:rFonts w:ascii="Georgia" w:hAnsi="Georgia"/>
          <w:color w:val="424142"/>
          <w:sz w:val="30"/>
          <w:szCs w:val="30"/>
        </w:rPr>
        <w:t>Ratna</w:t>
      </w:r>
      <w:proofErr w:type="spellEnd"/>
      <w:r>
        <w:rPr>
          <w:rFonts w:ascii="Georgia" w:hAnsi="Georgia"/>
          <w:color w:val="424142"/>
          <w:sz w:val="30"/>
          <w:szCs w:val="30"/>
        </w:rPr>
        <w:t xml:space="preserve"> or the three jewels.</w:t>
      </w:r>
    </w:p>
    <w:p w:rsidR="001108A3" w:rsidRDefault="001108A3" w:rsidP="001108A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For such a good life, man was required to discover his own soul which was ‘The highest, the noblest and the fullest manifestation of all the powers’.</w:t>
      </w:r>
    </w:p>
    <w:p w:rsidR="001108A3" w:rsidRDefault="001108A3" w:rsidP="00A545D0"/>
    <w:p w:rsidR="001108A3" w:rsidRDefault="001108A3" w:rsidP="00A545D0"/>
    <w:sectPr w:rsidR="001108A3" w:rsidSect="00D20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5D0"/>
    <w:rsid w:val="000C6024"/>
    <w:rsid w:val="001108A3"/>
    <w:rsid w:val="00A545D0"/>
    <w:rsid w:val="00D20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C4"/>
  </w:style>
  <w:style w:type="paragraph" w:styleId="Heading2">
    <w:name w:val="heading 2"/>
    <w:basedOn w:val="Normal"/>
    <w:link w:val="Heading2Char"/>
    <w:uiPriority w:val="9"/>
    <w:qFormat/>
    <w:rsid w:val="00A54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0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5D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C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24"/>
    <w:rPr>
      <w:rFonts w:ascii="Tahoma" w:hAnsi="Tahoma" w:cs="Tahoma"/>
      <w:sz w:val="16"/>
      <w:szCs w:val="16"/>
    </w:rPr>
  </w:style>
  <w:style w:type="character" w:customStyle="1" w:styleId="Heading3Char">
    <w:name w:val="Heading 3 Char"/>
    <w:basedOn w:val="DefaultParagraphFont"/>
    <w:link w:val="Heading3"/>
    <w:uiPriority w:val="9"/>
    <w:semiHidden/>
    <w:rsid w:val="001108A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108A3"/>
    <w:rPr>
      <w:b/>
      <w:bCs/>
    </w:rPr>
  </w:style>
  <w:style w:type="paragraph" w:styleId="NormalWeb">
    <w:name w:val="Normal (Web)"/>
    <w:basedOn w:val="Normal"/>
    <w:uiPriority w:val="99"/>
    <w:semiHidden/>
    <w:unhideWhenUsed/>
    <w:rsid w:val="00110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670810">
      <w:bodyDiv w:val="1"/>
      <w:marLeft w:val="0"/>
      <w:marRight w:val="0"/>
      <w:marTop w:val="0"/>
      <w:marBottom w:val="0"/>
      <w:divBdr>
        <w:top w:val="none" w:sz="0" w:space="0" w:color="auto"/>
        <w:left w:val="none" w:sz="0" w:space="0" w:color="auto"/>
        <w:bottom w:val="none" w:sz="0" w:space="0" w:color="auto"/>
        <w:right w:val="none" w:sz="0" w:space="0" w:color="auto"/>
      </w:divBdr>
    </w:div>
    <w:div w:id="1450978620">
      <w:bodyDiv w:val="1"/>
      <w:marLeft w:val="0"/>
      <w:marRight w:val="0"/>
      <w:marTop w:val="0"/>
      <w:marBottom w:val="0"/>
      <w:divBdr>
        <w:top w:val="none" w:sz="0" w:space="0" w:color="auto"/>
        <w:left w:val="none" w:sz="0" w:space="0" w:color="auto"/>
        <w:bottom w:val="none" w:sz="0" w:space="0" w:color="auto"/>
        <w:right w:val="none" w:sz="0" w:space="0" w:color="auto"/>
      </w:divBdr>
    </w:div>
    <w:div w:id="1566407220">
      <w:bodyDiv w:val="1"/>
      <w:marLeft w:val="0"/>
      <w:marRight w:val="0"/>
      <w:marTop w:val="0"/>
      <w:marBottom w:val="0"/>
      <w:divBdr>
        <w:top w:val="none" w:sz="0" w:space="0" w:color="auto"/>
        <w:left w:val="none" w:sz="0" w:space="0" w:color="auto"/>
        <w:bottom w:val="none" w:sz="0" w:space="0" w:color="auto"/>
        <w:right w:val="none" w:sz="0" w:space="0" w:color="auto"/>
      </w:divBdr>
    </w:div>
    <w:div w:id="17346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2019-10-16T06:36:00Z</dcterms:created>
  <dcterms:modified xsi:type="dcterms:W3CDTF">2019-10-16T06:44:00Z</dcterms:modified>
</cp:coreProperties>
</file>